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88B30" w14:textId="77777777" w:rsidR="002F45D7" w:rsidRPr="002F45D7" w:rsidRDefault="002F45D7" w:rsidP="002F45D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</w:pP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pt-BR"/>
        </w:rPr>
        <w:t>Sequências x Condições</w:t>
      </w:r>
    </w:p>
    <w:p w14:paraId="542061F7" w14:textId="77777777" w:rsidR="002F45D7" w:rsidRPr="002F45D7" w:rsidRDefault="002F45D7" w:rsidP="002F45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1. Sequências</w:t>
      </w:r>
    </w:p>
    <w:p w14:paraId="795B1D0A" w14:textId="77777777" w:rsidR="002F45D7" w:rsidRPr="002F45D7" w:rsidRDefault="002F45D7" w:rsidP="002F45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Sequências de código são estruturas em que </w:t>
      </w: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todas as linhas são executadas em ordem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>, de cima para baixo, sem desvios.</w:t>
      </w:r>
    </w:p>
    <w:p w14:paraId="37760BE8" w14:textId="77777777" w:rsidR="002F45D7" w:rsidRPr="002F45D7" w:rsidRDefault="002F45D7" w:rsidP="002F45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Exemplo:</w:t>
      </w:r>
    </w:p>
    <w:p w14:paraId="46B3A61D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var n = 3</w:t>
      </w:r>
    </w:p>
    <w:p w14:paraId="74F87069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n += 2</w:t>
      </w:r>
    </w:p>
    <w:p w14:paraId="79FD7017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proofErr w:type="spellStart"/>
      <w:proofErr w:type="gram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window.alert</w:t>
      </w:r>
      <w:proofErr w:type="spellEnd"/>
      <w:proofErr w:type="gramEnd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(n)</w:t>
      </w:r>
    </w:p>
    <w:p w14:paraId="0AC21D9E" w14:textId="59B9F672" w:rsidR="002F45D7" w:rsidRPr="004E5D89" w:rsidRDefault="002F45D7" w:rsidP="002F45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Segoe UI Emoji" w:eastAsia="Times New Roman" w:hAnsi="Segoe UI Emoji" w:cs="Segoe UI Emoji"/>
          <w:sz w:val="28"/>
          <w:szCs w:val="28"/>
          <w:lang w:eastAsia="pt-BR"/>
        </w:rPr>
        <w:t>➡</w:t>
      </w:r>
      <w:proofErr w:type="gramStart"/>
      <w:r w:rsidRPr="002F45D7">
        <w:rPr>
          <w:rFonts w:ascii="Segoe UI Emoji" w:eastAsia="Times New Roman" w:hAnsi="Segoe UI Emoji" w:cs="Segoe UI Emoji"/>
          <w:sz w:val="28"/>
          <w:szCs w:val="28"/>
          <w:lang w:eastAsia="pt-BR"/>
        </w:rPr>
        <w:t>️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Nesse</w:t>
      </w:r>
      <w:proofErr w:type="gramEnd"/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caso, o valor de </w:t>
      </w: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n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é alterado passo a passo até o final do código.</w:t>
      </w:r>
    </w:p>
    <w:p w14:paraId="4E3059B1" w14:textId="77777777" w:rsidR="002F45D7" w:rsidRPr="002F45D7" w:rsidRDefault="002F45D7" w:rsidP="002F45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</w:p>
    <w:p w14:paraId="53F6E23B" w14:textId="77777777" w:rsidR="002F45D7" w:rsidRPr="002F45D7" w:rsidRDefault="002F45D7" w:rsidP="002F45D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1D1F8EC2">
          <v:rect id="_x0000_i1026" style="width:0;height:1.5pt" o:hralign="center" o:hrstd="t" o:hr="t" fillcolor="#a0a0a0" stroked="f"/>
        </w:pict>
      </w:r>
    </w:p>
    <w:p w14:paraId="4151D53D" w14:textId="7FD245CB" w:rsidR="002F45D7" w:rsidRPr="004E5D89" w:rsidRDefault="002F45D7" w:rsidP="002F45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2. Condições (</w:t>
      </w:r>
      <w:proofErr w:type="spellStart"/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if</w:t>
      </w:r>
      <w:proofErr w:type="spellEnd"/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 / </w:t>
      </w:r>
      <w:proofErr w:type="spellStart"/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else</w:t>
      </w:r>
      <w:proofErr w:type="spellEnd"/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)</w:t>
      </w:r>
    </w:p>
    <w:p w14:paraId="40CC8C89" w14:textId="796DE449" w:rsidR="002F45D7" w:rsidRPr="002F45D7" w:rsidRDefault="002F45D7" w:rsidP="002F45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4E5D89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drawing>
          <wp:inline distT="0" distB="0" distL="0" distR="0" wp14:anchorId="07DBC0AE" wp14:editId="5FE53B02">
            <wp:extent cx="6645910" cy="3736975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5CE6" w14:textId="77777777" w:rsidR="002F45D7" w:rsidRPr="002F45D7" w:rsidRDefault="002F45D7" w:rsidP="002F45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As condições permitem que o programa </w:t>
      </w: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escolha caminhos diferentes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>, de acordo com uma lógica definida.</w:t>
      </w:r>
    </w:p>
    <w:p w14:paraId="53EED84B" w14:textId="77777777" w:rsidR="002F45D7" w:rsidRPr="002F45D7" w:rsidRDefault="002F45D7" w:rsidP="002F45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A execução do código depende do resultado da </w:t>
      </w: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condição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>, que pode ser:</w:t>
      </w:r>
    </w:p>
    <w:p w14:paraId="0CEC8F17" w14:textId="77777777" w:rsidR="002F45D7" w:rsidRPr="002F45D7" w:rsidRDefault="002F45D7" w:rsidP="002F45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proofErr w:type="spellStart"/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true</w:t>
      </w:r>
      <w:proofErr w:type="spellEnd"/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(verdadeiro)</w:t>
      </w:r>
    </w:p>
    <w:p w14:paraId="6A3A10A9" w14:textId="77777777" w:rsidR="002F45D7" w:rsidRPr="002F45D7" w:rsidRDefault="002F45D7" w:rsidP="002F45D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false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(falso)</w:t>
      </w:r>
    </w:p>
    <w:p w14:paraId="509E2326" w14:textId="77777777" w:rsidR="002F45D7" w:rsidRPr="002F45D7" w:rsidRDefault="002F45D7" w:rsidP="002F45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Estrutura básica:</w:t>
      </w:r>
    </w:p>
    <w:p w14:paraId="5DB73707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lastRenderedPageBreak/>
        <w:t>if</w:t>
      </w:r>
      <w:proofErr w:type="spellEnd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(condição) {</w:t>
      </w:r>
    </w:p>
    <w:p w14:paraId="58C6F9A8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  // executado se a condição for verdadeira</w:t>
      </w:r>
    </w:p>
    <w:p w14:paraId="6464945F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} </w:t>
      </w: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else</w:t>
      </w:r>
      <w:proofErr w:type="spellEnd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{</w:t>
      </w:r>
    </w:p>
    <w:p w14:paraId="019CE166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  // executado se a condição for falsa</w:t>
      </w:r>
    </w:p>
    <w:p w14:paraId="7A7FB435" w14:textId="7815AAB1" w:rsidR="002F45D7" w:rsidRPr="004E5D89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}</w:t>
      </w:r>
    </w:p>
    <w:p w14:paraId="724248E0" w14:textId="0442BF1F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4E5D89">
        <w:rPr>
          <w:rFonts w:ascii="Courier New" w:eastAsia="Times New Roman" w:hAnsi="Courier New" w:cs="Courier New"/>
          <w:sz w:val="28"/>
          <w:szCs w:val="28"/>
          <w:lang w:eastAsia="pt-BR"/>
        </w:rPr>
        <w:drawing>
          <wp:inline distT="0" distB="0" distL="0" distR="0" wp14:anchorId="0FAACA80" wp14:editId="44265AB1">
            <wp:extent cx="6645910" cy="3736975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5144" w14:textId="77777777" w:rsidR="002F45D7" w:rsidRPr="002F45D7" w:rsidRDefault="002F45D7" w:rsidP="002F45D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5EB46AF0">
          <v:rect id="_x0000_i1027" style="width:0;height:1.5pt" o:hralign="center" o:hrstd="t" o:hr="t" fillcolor="#a0a0a0" stroked="f"/>
        </w:pict>
      </w:r>
    </w:p>
    <w:p w14:paraId="4F074E08" w14:textId="77777777" w:rsidR="002F45D7" w:rsidRPr="002F45D7" w:rsidRDefault="002F45D7" w:rsidP="002F45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Tipos de Condições</w:t>
      </w:r>
    </w:p>
    <w:p w14:paraId="664968D0" w14:textId="77777777" w:rsidR="002F45D7" w:rsidRPr="002F45D7" w:rsidRDefault="002F45D7" w:rsidP="002F45D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2.1 Condição Simples</w:t>
      </w:r>
    </w:p>
    <w:p w14:paraId="2946E096" w14:textId="77777777" w:rsidR="002F45D7" w:rsidRPr="002F45D7" w:rsidRDefault="002F45D7" w:rsidP="002F45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Possui apenas o bloco </w:t>
      </w: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if</w:t>
      </w:r>
      <w:proofErr w:type="spellEnd"/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>.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  <w:t>O código só é executado se a condição for verdadeira.</w:t>
      </w:r>
    </w:p>
    <w:p w14:paraId="1F2298FC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if</w:t>
      </w:r>
      <w:proofErr w:type="spellEnd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(condição) {</w:t>
      </w:r>
    </w:p>
    <w:p w14:paraId="0D53C1C2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  // executado se for </w:t>
      </w: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</w:p>
    <w:p w14:paraId="613CEA85" w14:textId="3FF7919E" w:rsidR="002F45D7" w:rsidRPr="004E5D89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}</w:t>
      </w:r>
    </w:p>
    <w:p w14:paraId="179A3092" w14:textId="67BDCB09" w:rsidR="00703E03" w:rsidRPr="002F45D7" w:rsidRDefault="00703E03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4E5D89">
        <w:rPr>
          <w:rFonts w:ascii="Courier New" w:eastAsia="Times New Roman" w:hAnsi="Courier New" w:cs="Courier New"/>
          <w:sz w:val="28"/>
          <w:szCs w:val="28"/>
          <w:lang w:eastAsia="pt-BR"/>
        </w:rPr>
        <w:lastRenderedPageBreak/>
        <w:drawing>
          <wp:inline distT="0" distB="0" distL="0" distR="0" wp14:anchorId="7722FF71" wp14:editId="077B059F">
            <wp:extent cx="6030443" cy="339090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4931" cy="339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CF3F" w14:textId="77777777" w:rsidR="002F45D7" w:rsidRPr="002F45D7" w:rsidRDefault="002F45D7" w:rsidP="002F45D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4A775772">
          <v:rect id="_x0000_i1028" style="width:0;height:1.5pt" o:hralign="center" o:hrstd="t" o:hr="t" fillcolor="#a0a0a0" stroked="f"/>
        </w:pict>
      </w:r>
    </w:p>
    <w:p w14:paraId="3C04A969" w14:textId="77777777" w:rsidR="002F45D7" w:rsidRPr="002F45D7" w:rsidRDefault="002F45D7" w:rsidP="002F45D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2.2 Condição Composta</w:t>
      </w:r>
    </w:p>
    <w:p w14:paraId="19E3EEFF" w14:textId="77777777" w:rsidR="002F45D7" w:rsidRPr="002F45D7" w:rsidRDefault="002F45D7" w:rsidP="002F45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Possui </w:t>
      </w: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if</w:t>
      </w:r>
      <w:proofErr w:type="spellEnd"/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e </w:t>
      </w: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else</w:t>
      </w:r>
      <w:proofErr w:type="spellEnd"/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>.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  <w:t xml:space="preserve">Define um comportamento para </w:t>
      </w: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verdadeiro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e outro para </w:t>
      </w:r>
      <w:r w:rsidRPr="002F45D7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falso</w:t>
      </w:r>
      <w:r w:rsidRPr="002F45D7">
        <w:rPr>
          <w:rFonts w:ascii="Times New Roman" w:eastAsia="Times New Roman" w:hAnsi="Times New Roman" w:cs="Times New Roman"/>
          <w:sz w:val="28"/>
          <w:szCs w:val="28"/>
          <w:lang w:eastAsia="pt-BR"/>
        </w:rPr>
        <w:t>.</w:t>
      </w:r>
    </w:p>
    <w:p w14:paraId="58547BE9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if</w:t>
      </w:r>
      <w:proofErr w:type="spellEnd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(condição) {</w:t>
      </w:r>
    </w:p>
    <w:p w14:paraId="3C227A3A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  // executado se for </w:t>
      </w: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true</w:t>
      </w:r>
      <w:proofErr w:type="spellEnd"/>
    </w:p>
    <w:p w14:paraId="11B7E215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} </w:t>
      </w:r>
      <w:proofErr w:type="spellStart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else</w:t>
      </w:r>
      <w:proofErr w:type="spellEnd"/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{</w:t>
      </w:r>
    </w:p>
    <w:p w14:paraId="5668FF64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  // executado se for false</w:t>
      </w:r>
    </w:p>
    <w:p w14:paraId="151A8F46" w14:textId="77777777" w:rsidR="002F45D7" w:rsidRPr="002F45D7" w:rsidRDefault="002F45D7" w:rsidP="002F4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2F45D7">
        <w:rPr>
          <w:rFonts w:ascii="Courier New" w:eastAsia="Times New Roman" w:hAnsi="Courier New" w:cs="Courier New"/>
          <w:sz w:val="28"/>
          <w:szCs w:val="28"/>
          <w:lang w:eastAsia="pt-BR"/>
        </w:rPr>
        <w:t>}</w:t>
      </w:r>
    </w:p>
    <w:p w14:paraId="35157B70" w14:textId="1593662D" w:rsidR="0018579D" w:rsidRPr="004E5D89" w:rsidRDefault="00703E03">
      <w:pPr>
        <w:rPr>
          <w:sz w:val="28"/>
          <w:szCs w:val="28"/>
        </w:rPr>
      </w:pPr>
      <w:r w:rsidRPr="004E5D89">
        <w:rPr>
          <w:sz w:val="28"/>
          <w:szCs w:val="28"/>
        </w:rPr>
        <w:drawing>
          <wp:inline distT="0" distB="0" distL="0" distR="0" wp14:anchorId="02743AFF" wp14:editId="06F4EA28">
            <wp:extent cx="6038850" cy="3395628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3820" cy="340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45AD" w14:textId="77777777" w:rsidR="00703E03" w:rsidRPr="00703E03" w:rsidRDefault="00703E03" w:rsidP="00703E0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703E03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Condições (Parte 2/2)</w:t>
      </w:r>
    </w:p>
    <w:p w14:paraId="1A84B1DA" w14:textId="77777777" w:rsidR="00703E03" w:rsidRPr="00703E03" w:rsidRDefault="00703E03" w:rsidP="00703E0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</w:pPr>
      <w:r w:rsidRPr="00703E03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lastRenderedPageBreak/>
        <w:t>1. Condições Aninhadas (</w:t>
      </w:r>
      <w:proofErr w:type="spellStart"/>
      <w:r w:rsidRPr="00703E03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else</w:t>
      </w:r>
      <w:proofErr w:type="spellEnd"/>
      <w:r w:rsidRPr="00703E03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 xml:space="preserve"> </w:t>
      </w:r>
      <w:proofErr w:type="spellStart"/>
      <w:r w:rsidRPr="00703E03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if</w:t>
      </w:r>
      <w:proofErr w:type="spellEnd"/>
      <w:r w:rsidRPr="00703E03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)</w:t>
      </w:r>
    </w:p>
    <w:p w14:paraId="6FA7ADEB" w14:textId="77777777" w:rsidR="00703E03" w:rsidRPr="00703E03" w:rsidRDefault="00703E03" w:rsidP="00703E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São condições </w:t>
      </w:r>
      <w:r w:rsidRPr="00703E03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dentro de outras condições</w:t>
      </w:r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>.</w:t>
      </w:r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br/>
        <w:t xml:space="preserve">Usadas quando existem </w:t>
      </w:r>
      <w:r w:rsidRPr="00703E03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várias possibilidades de decisão</w:t>
      </w:r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>.</w:t>
      </w:r>
    </w:p>
    <w:p w14:paraId="0EC7F348" w14:textId="77777777" w:rsidR="00703E03" w:rsidRPr="00703E03" w:rsidRDefault="00703E03" w:rsidP="00703E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703E03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 xml:space="preserve">Forma equivalente usando </w:t>
      </w:r>
      <w:proofErr w:type="spellStart"/>
      <w:r w:rsidRPr="00703E03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else</w:t>
      </w:r>
      <w:proofErr w:type="spellEnd"/>
      <w:r w:rsidRPr="00703E03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 xml:space="preserve"> </w:t>
      </w:r>
      <w:proofErr w:type="spellStart"/>
      <w:r w:rsidRPr="00703E03">
        <w:rPr>
          <w:rFonts w:ascii="Courier New" w:eastAsia="Times New Roman" w:hAnsi="Courier New" w:cs="Courier New"/>
          <w:b/>
          <w:bCs/>
          <w:sz w:val="28"/>
          <w:szCs w:val="28"/>
          <w:lang w:eastAsia="pt-BR"/>
        </w:rPr>
        <w:t>if</w:t>
      </w:r>
      <w:proofErr w:type="spellEnd"/>
      <w:r w:rsidRPr="00703E03">
        <w:rPr>
          <w:rFonts w:ascii="Times New Roman" w:eastAsia="Times New Roman" w:hAnsi="Times New Roman" w:cs="Times New Roman"/>
          <w:b/>
          <w:bCs/>
          <w:sz w:val="28"/>
          <w:szCs w:val="28"/>
          <w:lang w:eastAsia="pt-BR"/>
        </w:rPr>
        <w:t>:</w:t>
      </w:r>
    </w:p>
    <w:p w14:paraId="27CCBBA4" w14:textId="77777777" w:rsidR="00703E03" w:rsidRPr="00703E03" w:rsidRDefault="00703E03" w:rsidP="00703E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703E03">
        <w:rPr>
          <w:rFonts w:ascii="Courier New" w:eastAsia="Times New Roman" w:hAnsi="Courier New" w:cs="Courier New"/>
          <w:sz w:val="28"/>
          <w:szCs w:val="28"/>
          <w:lang w:val="en-US" w:eastAsia="pt-BR"/>
        </w:rPr>
        <w:t>if (</w:t>
      </w:r>
      <w:proofErr w:type="spellStart"/>
      <w:r w:rsidRPr="00703E03">
        <w:rPr>
          <w:rFonts w:ascii="Courier New" w:eastAsia="Times New Roman" w:hAnsi="Courier New" w:cs="Courier New"/>
          <w:sz w:val="28"/>
          <w:szCs w:val="28"/>
          <w:lang w:val="en-US" w:eastAsia="pt-BR"/>
        </w:rPr>
        <w:t>condiçãoUm</w:t>
      </w:r>
      <w:proofErr w:type="spellEnd"/>
      <w:r w:rsidRPr="00703E03">
        <w:rPr>
          <w:rFonts w:ascii="Courier New" w:eastAsia="Times New Roman" w:hAnsi="Courier New" w:cs="Courier New"/>
          <w:sz w:val="28"/>
          <w:szCs w:val="28"/>
          <w:lang w:val="en-US" w:eastAsia="pt-BR"/>
        </w:rPr>
        <w:t>) {</w:t>
      </w:r>
    </w:p>
    <w:p w14:paraId="74475C0A" w14:textId="77777777" w:rsidR="00703E03" w:rsidRPr="00703E03" w:rsidRDefault="00703E03" w:rsidP="00703E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703E03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   </w:t>
      </w:r>
      <w:proofErr w:type="spellStart"/>
      <w:r w:rsidRPr="00703E03">
        <w:rPr>
          <w:rFonts w:ascii="Courier New" w:eastAsia="Times New Roman" w:hAnsi="Courier New" w:cs="Courier New"/>
          <w:sz w:val="28"/>
          <w:szCs w:val="28"/>
          <w:lang w:val="en-US" w:eastAsia="pt-BR"/>
        </w:rPr>
        <w:t>blocoUm</w:t>
      </w:r>
      <w:proofErr w:type="spellEnd"/>
    </w:p>
    <w:p w14:paraId="70A2E730" w14:textId="77777777" w:rsidR="00703E03" w:rsidRPr="00703E03" w:rsidRDefault="00703E03" w:rsidP="00703E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en-US" w:eastAsia="pt-BR"/>
        </w:rPr>
      </w:pPr>
      <w:r w:rsidRPr="00703E03">
        <w:rPr>
          <w:rFonts w:ascii="Courier New" w:eastAsia="Times New Roman" w:hAnsi="Courier New" w:cs="Courier New"/>
          <w:sz w:val="28"/>
          <w:szCs w:val="28"/>
          <w:lang w:val="en-US" w:eastAsia="pt-BR"/>
        </w:rPr>
        <w:t>} else if (</w:t>
      </w:r>
      <w:proofErr w:type="spellStart"/>
      <w:r w:rsidRPr="00703E03">
        <w:rPr>
          <w:rFonts w:ascii="Courier New" w:eastAsia="Times New Roman" w:hAnsi="Courier New" w:cs="Courier New"/>
          <w:sz w:val="28"/>
          <w:szCs w:val="28"/>
          <w:lang w:val="en-US" w:eastAsia="pt-BR"/>
        </w:rPr>
        <w:t>condiçãoDois</w:t>
      </w:r>
      <w:proofErr w:type="spellEnd"/>
      <w:r w:rsidRPr="00703E03">
        <w:rPr>
          <w:rFonts w:ascii="Courier New" w:eastAsia="Times New Roman" w:hAnsi="Courier New" w:cs="Courier New"/>
          <w:sz w:val="28"/>
          <w:szCs w:val="28"/>
          <w:lang w:val="en-US" w:eastAsia="pt-BR"/>
        </w:rPr>
        <w:t>) {</w:t>
      </w:r>
    </w:p>
    <w:p w14:paraId="348C0A82" w14:textId="77777777" w:rsidR="00703E03" w:rsidRPr="00703E03" w:rsidRDefault="00703E03" w:rsidP="00703E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703E03">
        <w:rPr>
          <w:rFonts w:ascii="Courier New" w:eastAsia="Times New Roman" w:hAnsi="Courier New" w:cs="Courier New"/>
          <w:sz w:val="28"/>
          <w:szCs w:val="28"/>
          <w:lang w:val="en-US" w:eastAsia="pt-BR"/>
        </w:rPr>
        <w:t xml:space="preserve">    </w:t>
      </w:r>
      <w:proofErr w:type="spellStart"/>
      <w:r w:rsidRPr="00703E03">
        <w:rPr>
          <w:rFonts w:ascii="Courier New" w:eastAsia="Times New Roman" w:hAnsi="Courier New" w:cs="Courier New"/>
          <w:sz w:val="28"/>
          <w:szCs w:val="28"/>
          <w:lang w:eastAsia="pt-BR"/>
        </w:rPr>
        <w:t>blocoDois</w:t>
      </w:r>
      <w:proofErr w:type="spellEnd"/>
    </w:p>
    <w:p w14:paraId="7B7BF09E" w14:textId="77777777" w:rsidR="00703E03" w:rsidRPr="00703E03" w:rsidRDefault="00703E03" w:rsidP="00703E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703E03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} </w:t>
      </w:r>
      <w:proofErr w:type="spellStart"/>
      <w:r w:rsidRPr="00703E03">
        <w:rPr>
          <w:rFonts w:ascii="Courier New" w:eastAsia="Times New Roman" w:hAnsi="Courier New" w:cs="Courier New"/>
          <w:sz w:val="28"/>
          <w:szCs w:val="28"/>
          <w:lang w:eastAsia="pt-BR"/>
        </w:rPr>
        <w:t>else</w:t>
      </w:r>
      <w:proofErr w:type="spellEnd"/>
      <w:r w:rsidRPr="00703E03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{</w:t>
      </w:r>
    </w:p>
    <w:p w14:paraId="5CCAE3F8" w14:textId="77777777" w:rsidR="00703E03" w:rsidRPr="00703E03" w:rsidRDefault="00703E03" w:rsidP="00703E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703E03">
        <w:rPr>
          <w:rFonts w:ascii="Courier New" w:eastAsia="Times New Roman" w:hAnsi="Courier New" w:cs="Courier New"/>
          <w:sz w:val="28"/>
          <w:szCs w:val="28"/>
          <w:lang w:eastAsia="pt-BR"/>
        </w:rPr>
        <w:t xml:space="preserve">    </w:t>
      </w:r>
      <w:proofErr w:type="spellStart"/>
      <w:r w:rsidRPr="00703E03">
        <w:rPr>
          <w:rFonts w:ascii="Courier New" w:eastAsia="Times New Roman" w:hAnsi="Courier New" w:cs="Courier New"/>
          <w:sz w:val="28"/>
          <w:szCs w:val="28"/>
          <w:lang w:eastAsia="pt-BR"/>
        </w:rPr>
        <w:t>blocoTrês</w:t>
      </w:r>
      <w:proofErr w:type="spellEnd"/>
    </w:p>
    <w:p w14:paraId="6E98839F" w14:textId="77777777" w:rsidR="00703E03" w:rsidRPr="00703E03" w:rsidRDefault="00703E03" w:rsidP="00703E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pt-BR"/>
        </w:rPr>
      </w:pPr>
      <w:r w:rsidRPr="00703E03">
        <w:rPr>
          <w:rFonts w:ascii="Courier New" w:eastAsia="Times New Roman" w:hAnsi="Courier New" w:cs="Courier New"/>
          <w:sz w:val="28"/>
          <w:szCs w:val="28"/>
          <w:lang w:eastAsia="pt-BR"/>
        </w:rPr>
        <w:t>}</w:t>
      </w:r>
    </w:p>
    <w:p w14:paraId="6BFE657E" w14:textId="77777777" w:rsidR="00703E03" w:rsidRPr="00703E03" w:rsidRDefault="00703E03" w:rsidP="00703E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703E03">
        <w:rPr>
          <w:rFonts w:ascii="Segoe UI Emoji" w:eastAsia="Times New Roman" w:hAnsi="Segoe UI Emoji" w:cs="Segoe UI Emoji"/>
          <w:sz w:val="28"/>
          <w:szCs w:val="28"/>
          <w:lang w:eastAsia="pt-BR"/>
        </w:rPr>
        <w:t>➡️</w:t>
      </w:r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O </w:t>
      </w:r>
      <w:proofErr w:type="gramStart"/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>programa testa</w:t>
      </w:r>
      <w:proofErr w:type="gramEnd"/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>:</w:t>
      </w:r>
    </w:p>
    <w:p w14:paraId="198880FF" w14:textId="77777777" w:rsidR="00703E03" w:rsidRPr="00703E03" w:rsidRDefault="00703E03" w:rsidP="00703E0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>A primeira condição</w:t>
      </w:r>
    </w:p>
    <w:p w14:paraId="24C9719B" w14:textId="77777777" w:rsidR="00703E03" w:rsidRPr="00703E03" w:rsidRDefault="00703E03" w:rsidP="00703E0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>Se for falsa, testa a segunda</w:t>
      </w:r>
    </w:p>
    <w:p w14:paraId="5F181F46" w14:textId="4E3E835A" w:rsidR="00703E03" w:rsidRPr="004E5D89" w:rsidRDefault="00703E03" w:rsidP="00703E0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Se </w:t>
      </w:r>
      <w:proofErr w:type="spellStart"/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>todas</w:t>
      </w:r>
      <w:proofErr w:type="spellEnd"/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t xml:space="preserve"> forem falsas, executa o </w:t>
      </w:r>
      <w:proofErr w:type="spellStart"/>
      <w:r w:rsidRPr="00703E03">
        <w:rPr>
          <w:rFonts w:ascii="Courier New" w:eastAsia="Times New Roman" w:hAnsi="Courier New" w:cs="Courier New"/>
          <w:sz w:val="28"/>
          <w:szCs w:val="28"/>
          <w:lang w:eastAsia="pt-BR"/>
        </w:rPr>
        <w:t>else</w:t>
      </w:r>
      <w:proofErr w:type="spellEnd"/>
    </w:p>
    <w:p w14:paraId="4F420390" w14:textId="0D3DA826" w:rsidR="00520079" w:rsidRPr="00703E03" w:rsidRDefault="00520079" w:rsidP="005200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4E5D89">
        <w:rPr>
          <w:rFonts w:ascii="Times New Roman" w:eastAsia="Times New Roman" w:hAnsi="Times New Roman" w:cs="Times New Roman"/>
          <w:sz w:val="28"/>
          <w:szCs w:val="28"/>
          <w:lang w:eastAsia="pt-BR"/>
        </w:rPr>
        <w:drawing>
          <wp:inline distT="0" distB="0" distL="0" distR="0" wp14:anchorId="11687C58" wp14:editId="1BDC5764">
            <wp:extent cx="6645910" cy="3736975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A3B6" w14:textId="77777777" w:rsidR="00703E03" w:rsidRPr="00703E03" w:rsidRDefault="00703E03" w:rsidP="004E5D89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pt-BR"/>
        </w:rPr>
      </w:pPr>
      <w:r w:rsidRPr="00703E03">
        <w:rPr>
          <w:rFonts w:ascii="Times New Roman" w:eastAsia="Times New Roman" w:hAnsi="Times New Roman" w:cs="Times New Roman"/>
          <w:sz w:val="28"/>
          <w:szCs w:val="28"/>
          <w:lang w:eastAsia="pt-BR"/>
        </w:rPr>
        <w:pict w14:anchorId="3C1DC3CF">
          <v:rect id="_x0000_i1063" style="width:0;height:1.5pt" o:hralign="center" o:hrstd="t" o:hr="t" fillcolor="#a0a0a0" stroked="f"/>
        </w:pict>
      </w:r>
    </w:p>
    <w:sectPr w:rsidR="00703E03" w:rsidRPr="00703E03" w:rsidSect="002F45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B7CED"/>
    <w:multiLevelType w:val="multilevel"/>
    <w:tmpl w:val="E872F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DC4E85"/>
    <w:multiLevelType w:val="multilevel"/>
    <w:tmpl w:val="1AB4F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1B1C53"/>
    <w:multiLevelType w:val="multilevel"/>
    <w:tmpl w:val="BF580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84836E5"/>
    <w:multiLevelType w:val="multilevel"/>
    <w:tmpl w:val="56BE3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883262"/>
    <w:multiLevelType w:val="multilevel"/>
    <w:tmpl w:val="4100E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5D7"/>
    <w:rsid w:val="0018579D"/>
    <w:rsid w:val="002F45D7"/>
    <w:rsid w:val="004E5D89"/>
    <w:rsid w:val="00520079"/>
    <w:rsid w:val="00703E03"/>
    <w:rsid w:val="00B36F4F"/>
    <w:rsid w:val="00CA6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7BA94F"/>
  <w15:chartTrackingRefBased/>
  <w15:docId w15:val="{06813C90-E0FE-41AA-A299-2F09321E3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2F45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2F45D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2F45D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2F45D7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2F45D7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2F45D7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2F4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2F45D7"/>
    <w:rPr>
      <w:b/>
      <w:bCs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2F45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2F45D7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2F45D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97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4</Pages>
  <Words>217</Words>
  <Characters>1178</Characters>
  <Application>Microsoft Office Word</Application>
  <DocSecurity>0</DocSecurity>
  <Lines>9</Lines>
  <Paragraphs>2</Paragraphs>
  <ScaleCrop>false</ScaleCrop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Vinicius</dc:creator>
  <cp:keywords/>
  <dc:description/>
  <cp:lastModifiedBy>Marcos Vinicius</cp:lastModifiedBy>
  <cp:revision>6</cp:revision>
  <dcterms:created xsi:type="dcterms:W3CDTF">2025-12-21T22:28:00Z</dcterms:created>
  <dcterms:modified xsi:type="dcterms:W3CDTF">2025-12-22T00:32:00Z</dcterms:modified>
</cp:coreProperties>
</file>